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C66" w:rsidRDefault="007F2022" w:rsidP="00B31418">
      <w:pPr>
        <w:pStyle w:val="Title"/>
        <w:rPr>
          <w:b/>
          <w:bCs/>
          <w:sz w:val="40"/>
        </w:rPr>
      </w:pPr>
      <w:r>
        <w:rPr>
          <w:noProof/>
        </w:rPr>
        <w:drawing>
          <wp:anchor distT="0" distB="0" distL="114300" distR="114300" simplePos="0" relativeHeight="251657728" behindDoc="0" locked="0" layoutInCell="1" allowOverlap="0">
            <wp:simplePos x="0" y="0"/>
            <wp:positionH relativeFrom="margin">
              <wp:posOffset>0</wp:posOffset>
            </wp:positionH>
            <wp:positionV relativeFrom="margin">
              <wp:posOffset>276225</wp:posOffset>
            </wp:positionV>
            <wp:extent cx="1562100" cy="1562100"/>
            <wp:effectExtent l="0" t="0" r="0" b="0"/>
            <wp:wrapSquare wrapText="bothSides"/>
            <wp:docPr id="50" name="Picture 50" descr="vtgfo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tgfoa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7B6" w:rsidRDefault="00B12C66" w:rsidP="00B31418">
      <w:pPr>
        <w:pStyle w:val="Title"/>
        <w:rPr>
          <w:b/>
          <w:bCs/>
          <w:sz w:val="40"/>
        </w:rPr>
      </w:pPr>
      <w:r>
        <w:rPr>
          <w:b/>
          <w:bCs/>
          <w:sz w:val="40"/>
        </w:rPr>
        <w:t>Vermont Government Finance</w:t>
      </w:r>
    </w:p>
    <w:p w:rsidR="00D82605" w:rsidRDefault="00ED3198" w:rsidP="00B31418">
      <w:pPr>
        <w:pStyle w:val="Title"/>
        <w:rPr>
          <w:b/>
          <w:bCs/>
          <w:sz w:val="40"/>
        </w:rPr>
      </w:pPr>
      <w:r>
        <w:rPr>
          <w:b/>
          <w:bCs/>
          <w:sz w:val="40"/>
        </w:rPr>
        <w:t>Officers</w:t>
      </w:r>
      <w:r w:rsidR="00B12C66">
        <w:rPr>
          <w:b/>
          <w:bCs/>
          <w:sz w:val="40"/>
        </w:rPr>
        <w:t xml:space="preserve"> Association</w:t>
      </w:r>
    </w:p>
    <w:p w:rsidR="00D82605" w:rsidRDefault="00510401" w:rsidP="00B31418">
      <w:pPr>
        <w:jc w:val="center"/>
        <w:rPr>
          <w:b/>
          <w:bCs/>
          <w:sz w:val="40"/>
        </w:rPr>
      </w:pPr>
      <w:r>
        <w:rPr>
          <w:b/>
          <w:bCs/>
          <w:sz w:val="40"/>
        </w:rPr>
        <w:t xml:space="preserve">Organizational </w:t>
      </w:r>
      <w:r w:rsidR="00B12C66">
        <w:rPr>
          <w:b/>
          <w:bCs/>
          <w:sz w:val="40"/>
        </w:rPr>
        <w:t xml:space="preserve">Meeting </w:t>
      </w:r>
      <w:r w:rsidR="00891312">
        <w:rPr>
          <w:b/>
          <w:bCs/>
          <w:sz w:val="40"/>
        </w:rPr>
        <w:t>Minutes</w:t>
      </w:r>
    </w:p>
    <w:p w:rsidR="00D82605" w:rsidRDefault="00425F92" w:rsidP="00B31418">
      <w:pPr>
        <w:jc w:val="center"/>
        <w:rPr>
          <w:sz w:val="40"/>
        </w:rPr>
      </w:pPr>
      <w:r>
        <w:rPr>
          <w:b/>
          <w:bCs/>
          <w:sz w:val="40"/>
        </w:rPr>
        <w:t>June 20, 2017</w:t>
      </w:r>
    </w:p>
    <w:p w:rsidR="00D82605" w:rsidRDefault="00D82605" w:rsidP="00B31418">
      <w:pPr>
        <w:jc w:val="center"/>
        <w:rPr>
          <w:sz w:val="32"/>
        </w:rPr>
      </w:pPr>
    </w:p>
    <w:p w:rsidR="00D82605" w:rsidRDefault="00D82605" w:rsidP="00B31418">
      <w:pPr>
        <w:rPr>
          <w:sz w:val="32"/>
        </w:rPr>
      </w:pPr>
    </w:p>
    <w:p w:rsidR="003316A5" w:rsidRDefault="003316A5" w:rsidP="00B31418">
      <w:pPr>
        <w:rPr>
          <w:sz w:val="32"/>
        </w:rPr>
      </w:pPr>
    </w:p>
    <w:p w:rsidR="003316A5" w:rsidRDefault="003316A5" w:rsidP="00B31418">
      <w:pPr>
        <w:rPr>
          <w:sz w:val="32"/>
        </w:rPr>
      </w:pPr>
    </w:p>
    <w:p w:rsidR="00E64A69" w:rsidRPr="00510401" w:rsidRDefault="00E64A69" w:rsidP="00B31418">
      <w:r w:rsidRPr="00510401">
        <w:t>Members present:</w:t>
      </w:r>
      <w:r w:rsidR="00510401" w:rsidRPr="00510401">
        <w:t xml:space="preserve"> Sarah M</w:t>
      </w:r>
      <w:r w:rsidR="001510C2">
        <w:t>acy, Bill Hall, Cheryl Lindberg</w:t>
      </w:r>
      <w:r w:rsidR="00510401" w:rsidRPr="00510401">
        <w:t>, John O’Connor and Susan Gage</w:t>
      </w:r>
      <w:r w:rsidR="00324C17">
        <w:t>. Meeting was opened at 12:08 PM.</w:t>
      </w:r>
    </w:p>
    <w:p w:rsidR="00D82605" w:rsidRPr="00510401" w:rsidRDefault="00D82605" w:rsidP="00DA6DE0">
      <w:pPr>
        <w:spacing w:after="240"/>
        <w:rPr>
          <w:b/>
          <w:bCs/>
        </w:rPr>
      </w:pPr>
    </w:p>
    <w:p w:rsidR="00891312" w:rsidRPr="00510401" w:rsidRDefault="00510401" w:rsidP="00DA6DE0">
      <w:pPr>
        <w:pStyle w:val="ListParagraph"/>
        <w:numPr>
          <w:ilvl w:val="0"/>
          <w:numId w:val="5"/>
        </w:numPr>
        <w:spacing w:after="240"/>
      </w:pPr>
      <w:r>
        <w:t>Election of Officers for 2017/2018</w:t>
      </w:r>
    </w:p>
    <w:p w:rsidR="0027414C" w:rsidRDefault="001510C2" w:rsidP="0027414C">
      <w:pPr>
        <w:pStyle w:val="ListParagraph"/>
      </w:pPr>
      <w:r>
        <w:t>President</w:t>
      </w:r>
      <w:r w:rsidR="0027414C">
        <w:t xml:space="preserve"> – Sarah Macy</w:t>
      </w:r>
      <w:r w:rsidR="00510401" w:rsidRPr="00510401">
        <w:t xml:space="preserve"> </w:t>
      </w:r>
    </w:p>
    <w:p w:rsidR="0027414C" w:rsidRDefault="00510401" w:rsidP="0027414C">
      <w:pPr>
        <w:pStyle w:val="ListParagraph"/>
      </w:pPr>
      <w:r w:rsidRPr="00510401">
        <w:t>1</w:t>
      </w:r>
      <w:r w:rsidRPr="00510401">
        <w:rPr>
          <w:vertAlign w:val="superscript"/>
        </w:rPr>
        <w:t>st</w:t>
      </w:r>
      <w:r w:rsidR="001510C2">
        <w:t xml:space="preserve"> Vice President</w:t>
      </w:r>
      <w:r w:rsidRPr="00510401">
        <w:t xml:space="preserve"> – Wendy Wilton</w:t>
      </w:r>
    </w:p>
    <w:p w:rsidR="0027414C" w:rsidRDefault="00510401" w:rsidP="0027414C">
      <w:pPr>
        <w:pStyle w:val="ListParagraph"/>
      </w:pPr>
      <w:r w:rsidRPr="00510401">
        <w:t>2</w:t>
      </w:r>
      <w:r w:rsidRPr="00510401">
        <w:rPr>
          <w:vertAlign w:val="superscript"/>
        </w:rPr>
        <w:t>nd</w:t>
      </w:r>
      <w:r w:rsidR="001510C2">
        <w:t xml:space="preserve"> Vice President – Cheryl Lindberg</w:t>
      </w:r>
    </w:p>
    <w:p w:rsidR="0027414C" w:rsidRDefault="00510401" w:rsidP="0027414C">
      <w:pPr>
        <w:pStyle w:val="ListParagraph"/>
      </w:pPr>
      <w:r w:rsidRPr="00510401">
        <w:t>Treasurer – John O’Connor</w:t>
      </w:r>
    </w:p>
    <w:p w:rsidR="00507C78" w:rsidRDefault="00510401" w:rsidP="0027414C">
      <w:pPr>
        <w:pStyle w:val="ListParagraph"/>
      </w:pPr>
      <w:r w:rsidRPr="00510401">
        <w:t>Secretary – Susan Gage</w:t>
      </w:r>
    </w:p>
    <w:p w:rsidR="0027414C" w:rsidRPr="00510401" w:rsidRDefault="0027414C" w:rsidP="0027414C">
      <w:pPr>
        <w:pStyle w:val="ListParagraph"/>
      </w:pPr>
    </w:p>
    <w:p w:rsidR="00891312" w:rsidRDefault="003316A5" w:rsidP="00DA6DE0">
      <w:pPr>
        <w:pStyle w:val="ListParagraph"/>
        <w:numPr>
          <w:ilvl w:val="0"/>
          <w:numId w:val="5"/>
        </w:numPr>
        <w:spacing w:after="240"/>
      </w:pPr>
      <w:r>
        <w:t>NESGFOA Representatives and National GFOA Representatives</w:t>
      </w:r>
    </w:p>
    <w:p w:rsidR="003316A5" w:rsidRDefault="003316A5" w:rsidP="003316A5">
      <w:pPr>
        <w:pStyle w:val="ListParagraph"/>
        <w:spacing w:after="240"/>
      </w:pPr>
      <w:r>
        <w:t>NESGFOA representatives – Bill Hall, Cheryl Lindberg and Wendy Wilton</w:t>
      </w:r>
    </w:p>
    <w:p w:rsidR="003316A5" w:rsidRPr="00510401" w:rsidRDefault="003316A5" w:rsidP="003316A5">
      <w:pPr>
        <w:pStyle w:val="ListParagraph"/>
        <w:spacing w:after="240"/>
      </w:pPr>
      <w:r>
        <w:t>National GFOA – Bill Hall</w:t>
      </w:r>
    </w:p>
    <w:p w:rsidR="00891312" w:rsidRDefault="00DA6DE0" w:rsidP="00DA6DE0">
      <w:pPr>
        <w:pStyle w:val="ListParagraph"/>
        <w:numPr>
          <w:ilvl w:val="0"/>
          <w:numId w:val="5"/>
        </w:numPr>
        <w:spacing w:after="240"/>
      </w:pPr>
      <w:r w:rsidRPr="003316A5">
        <w:t xml:space="preserve">Treasurer’s Report </w:t>
      </w:r>
    </w:p>
    <w:p w:rsidR="003316A5" w:rsidRPr="003316A5" w:rsidRDefault="003316A5" w:rsidP="003316A5">
      <w:pPr>
        <w:spacing w:after="240"/>
        <w:ind w:left="720"/>
      </w:pPr>
      <w:r>
        <w:t xml:space="preserve">John presented an invoice from VLCT for renewal postage in the amount of $78.66. The invoice was approved for payment. John mentioned that we will probably have to send some membership money to NESGFOA as we have acquired some new members since their invoice. Cheryl stated that all states will be doing an annual reconciliation for this. Has not been done in the past, and has probably not been </w:t>
      </w:r>
      <w:r w:rsidRPr="003316A5">
        <w:t xml:space="preserve">accurate. </w:t>
      </w:r>
      <w:r w:rsidR="008C5E0B">
        <w:t>Another bill will be forthcoming from NESGFOA.</w:t>
      </w:r>
    </w:p>
    <w:p w:rsidR="00D82605" w:rsidRPr="003316A5" w:rsidRDefault="00DA6DE0" w:rsidP="00B31418">
      <w:pPr>
        <w:pStyle w:val="ListParagraph"/>
        <w:numPr>
          <w:ilvl w:val="0"/>
          <w:numId w:val="5"/>
        </w:numPr>
        <w:spacing w:after="240"/>
      </w:pPr>
      <w:r w:rsidRPr="003316A5">
        <w:t>Adjournment and Lunch</w:t>
      </w:r>
      <w:r w:rsidR="00474DCD" w:rsidRPr="003316A5">
        <w:t xml:space="preserve"> </w:t>
      </w:r>
    </w:p>
    <w:p w:rsidR="00116AE2" w:rsidRDefault="003316A5" w:rsidP="003316A5">
      <w:pPr>
        <w:spacing w:after="240"/>
        <w:ind w:firstLine="720"/>
      </w:pPr>
      <w:r>
        <w:t>Meeting was adjourned at 12:15 pm.</w:t>
      </w:r>
    </w:p>
    <w:p w:rsidR="00A472BE" w:rsidRDefault="00A472BE" w:rsidP="00116AE2">
      <w:pPr>
        <w:spacing w:after="240"/>
      </w:pPr>
    </w:p>
    <w:p w:rsidR="00A472BE" w:rsidRDefault="00A472BE" w:rsidP="00116AE2">
      <w:pPr>
        <w:spacing w:after="240"/>
      </w:pPr>
      <w:r>
        <w:t xml:space="preserve">Respectfully Submitted, </w:t>
      </w:r>
    </w:p>
    <w:p w:rsidR="00A472BE" w:rsidRDefault="00A472BE" w:rsidP="00116AE2">
      <w:pPr>
        <w:spacing w:after="240"/>
      </w:pPr>
    </w:p>
    <w:p w:rsidR="00C75F30" w:rsidRDefault="00A472BE" w:rsidP="00E82DB9">
      <w:pPr>
        <w:spacing w:after="240"/>
        <w:rPr>
          <w:sz w:val="28"/>
        </w:rPr>
      </w:pPr>
      <w:r>
        <w:t xml:space="preserve">Susan Gage, </w:t>
      </w:r>
      <w:r w:rsidR="001510C2">
        <w:t>VT</w:t>
      </w:r>
      <w:bookmarkStart w:id="0" w:name="_GoBack"/>
      <w:bookmarkEnd w:id="0"/>
      <w:r>
        <w:t xml:space="preserve">GFOA </w:t>
      </w:r>
      <w:r w:rsidR="0027414C">
        <w:t>Secretary</w:t>
      </w:r>
    </w:p>
    <w:sectPr w:rsidR="00C75F30" w:rsidSect="00AF703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DF2" w:rsidRDefault="00087DF2" w:rsidP="00AF703B">
      <w:r>
        <w:separator/>
      </w:r>
    </w:p>
  </w:endnote>
  <w:endnote w:type="continuationSeparator" w:id="0">
    <w:p w:rsidR="00087DF2" w:rsidRDefault="00087DF2" w:rsidP="00AF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B9" w:rsidRDefault="00E82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B9" w:rsidRDefault="00E82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B9" w:rsidRDefault="00E82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DF2" w:rsidRDefault="00087DF2" w:rsidP="00AF703B">
      <w:r>
        <w:separator/>
      </w:r>
    </w:p>
  </w:footnote>
  <w:footnote w:type="continuationSeparator" w:id="0">
    <w:p w:rsidR="00087DF2" w:rsidRDefault="00087DF2" w:rsidP="00AF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B9" w:rsidRDefault="00E82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B9" w:rsidRDefault="00E82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B9" w:rsidRDefault="00E82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7ECC"/>
    <w:multiLevelType w:val="hybridMultilevel"/>
    <w:tmpl w:val="6E9E3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406EE1"/>
    <w:multiLevelType w:val="hybridMultilevel"/>
    <w:tmpl w:val="8CECB0E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003FCC"/>
    <w:multiLevelType w:val="hybridMultilevel"/>
    <w:tmpl w:val="018CCFCE"/>
    <w:lvl w:ilvl="0" w:tplc="00D8D82E">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770150"/>
    <w:multiLevelType w:val="hybridMultilevel"/>
    <w:tmpl w:val="2F308A38"/>
    <w:lvl w:ilvl="0" w:tplc="C4C2D8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E3172"/>
    <w:multiLevelType w:val="hybridMultilevel"/>
    <w:tmpl w:val="C4FA3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A34AF"/>
    <w:multiLevelType w:val="hybridMultilevel"/>
    <w:tmpl w:val="CCDC9B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BC"/>
    <w:rsid w:val="00027E8A"/>
    <w:rsid w:val="00041C5C"/>
    <w:rsid w:val="000450EA"/>
    <w:rsid w:val="00056836"/>
    <w:rsid w:val="000724A8"/>
    <w:rsid w:val="00087DF2"/>
    <w:rsid w:val="000B0287"/>
    <w:rsid w:val="000B1D2A"/>
    <w:rsid w:val="000B3813"/>
    <w:rsid w:val="00111FA6"/>
    <w:rsid w:val="00113EFC"/>
    <w:rsid w:val="00116AE2"/>
    <w:rsid w:val="00134EF7"/>
    <w:rsid w:val="00144F0A"/>
    <w:rsid w:val="001510C2"/>
    <w:rsid w:val="001D6263"/>
    <w:rsid w:val="001E1BFF"/>
    <w:rsid w:val="001E23D7"/>
    <w:rsid w:val="001E47DE"/>
    <w:rsid w:val="001F58FF"/>
    <w:rsid w:val="002045FA"/>
    <w:rsid w:val="00233997"/>
    <w:rsid w:val="0025420D"/>
    <w:rsid w:val="0027414C"/>
    <w:rsid w:val="00274618"/>
    <w:rsid w:val="00274FF8"/>
    <w:rsid w:val="002A1DD6"/>
    <w:rsid w:val="002A20AA"/>
    <w:rsid w:val="002A30FD"/>
    <w:rsid w:val="002A69CC"/>
    <w:rsid w:val="00314619"/>
    <w:rsid w:val="00324C17"/>
    <w:rsid w:val="003316A5"/>
    <w:rsid w:val="0033614D"/>
    <w:rsid w:val="00372C41"/>
    <w:rsid w:val="003736F4"/>
    <w:rsid w:val="003817B6"/>
    <w:rsid w:val="00383EA6"/>
    <w:rsid w:val="003A2DA5"/>
    <w:rsid w:val="00425F92"/>
    <w:rsid w:val="00435E19"/>
    <w:rsid w:val="00440E52"/>
    <w:rsid w:val="00463CFC"/>
    <w:rsid w:val="0046783C"/>
    <w:rsid w:val="00474DCD"/>
    <w:rsid w:val="00493A6B"/>
    <w:rsid w:val="004A724B"/>
    <w:rsid w:val="004A7667"/>
    <w:rsid w:val="004E14D6"/>
    <w:rsid w:val="004F3065"/>
    <w:rsid w:val="004F37F8"/>
    <w:rsid w:val="005038C0"/>
    <w:rsid w:val="00507C78"/>
    <w:rsid w:val="00510401"/>
    <w:rsid w:val="00517CA2"/>
    <w:rsid w:val="00547248"/>
    <w:rsid w:val="0055764B"/>
    <w:rsid w:val="005650E8"/>
    <w:rsid w:val="00565145"/>
    <w:rsid w:val="00574F97"/>
    <w:rsid w:val="00592243"/>
    <w:rsid w:val="0059418A"/>
    <w:rsid w:val="00597C09"/>
    <w:rsid w:val="005A769C"/>
    <w:rsid w:val="005B0220"/>
    <w:rsid w:val="005B637E"/>
    <w:rsid w:val="005D5522"/>
    <w:rsid w:val="005F328B"/>
    <w:rsid w:val="00614ADB"/>
    <w:rsid w:val="00635496"/>
    <w:rsid w:val="00656EC5"/>
    <w:rsid w:val="00661394"/>
    <w:rsid w:val="00670B07"/>
    <w:rsid w:val="0067638B"/>
    <w:rsid w:val="00684BA0"/>
    <w:rsid w:val="0069758B"/>
    <w:rsid w:val="006B7452"/>
    <w:rsid w:val="006E46D8"/>
    <w:rsid w:val="00761D49"/>
    <w:rsid w:val="007753ED"/>
    <w:rsid w:val="00775DF2"/>
    <w:rsid w:val="0078410F"/>
    <w:rsid w:val="007B0377"/>
    <w:rsid w:val="007B619B"/>
    <w:rsid w:val="007F2022"/>
    <w:rsid w:val="0080552A"/>
    <w:rsid w:val="008212CC"/>
    <w:rsid w:val="0083475C"/>
    <w:rsid w:val="00837556"/>
    <w:rsid w:val="00853D0A"/>
    <w:rsid w:val="00891312"/>
    <w:rsid w:val="008B398D"/>
    <w:rsid w:val="008C5DC6"/>
    <w:rsid w:val="008C5E0B"/>
    <w:rsid w:val="008D1B28"/>
    <w:rsid w:val="008E459C"/>
    <w:rsid w:val="008E7EF5"/>
    <w:rsid w:val="008F6468"/>
    <w:rsid w:val="009015C3"/>
    <w:rsid w:val="00907797"/>
    <w:rsid w:val="00913FC0"/>
    <w:rsid w:val="0093170C"/>
    <w:rsid w:val="0093294E"/>
    <w:rsid w:val="00940EEF"/>
    <w:rsid w:val="009538D1"/>
    <w:rsid w:val="00965887"/>
    <w:rsid w:val="009D14BA"/>
    <w:rsid w:val="009D1573"/>
    <w:rsid w:val="009E30AE"/>
    <w:rsid w:val="009F31EC"/>
    <w:rsid w:val="00A00145"/>
    <w:rsid w:val="00A1357E"/>
    <w:rsid w:val="00A21331"/>
    <w:rsid w:val="00A26257"/>
    <w:rsid w:val="00A277F2"/>
    <w:rsid w:val="00A472BE"/>
    <w:rsid w:val="00A54BD8"/>
    <w:rsid w:val="00A62334"/>
    <w:rsid w:val="00AA0BC0"/>
    <w:rsid w:val="00AA42BC"/>
    <w:rsid w:val="00AA43CC"/>
    <w:rsid w:val="00AA6185"/>
    <w:rsid w:val="00AB7C77"/>
    <w:rsid w:val="00AC12F0"/>
    <w:rsid w:val="00AC5C0E"/>
    <w:rsid w:val="00AD21D1"/>
    <w:rsid w:val="00AF4DA2"/>
    <w:rsid w:val="00AF703B"/>
    <w:rsid w:val="00B04015"/>
    <w:rsid w:val="00B065E7"/>
    <w:rsid w:val="00B12C66"/>
    <w:rsid w:val="00B16AC6"/>
    <w:rsid w:val="00B17C05"/>
    <w:rsid w:val="00B25CBC"/>
    <w:rsid w:val="00B31418"/>
    <w:rsid w:val="00B342AA"/>
    <w:rsid w:val="00B34C12"/>
    <w:rsid w:val="00B56C7D"/>
    <w:rsid w:val="00BC2066"/>
    <w:rsid w:val="00BD0E3F"/>
    <w:rsid w:val="00BD1DE0"/>
    <w:rsid w:val="00BD40CF"/>
    <w:rsid w:val="00C37346"/>
    <w:rsid w:val="00C50378"/>
    <w:rsid w:val="00C741FB"/>
    <w:rsid w:val="00C75F30"/>
    <w:rsid w:val="00C9156A"/>
    <w:rsid w:val="00C92F9D"/>
    <w:rsid w:val="00CE080B"/>
    <w:rsid w:val="00CF3F7C"/>
    <w:rsid w:val="00D0190A"/>
    <w:rsid w:val="00D01B6A"/>
    <w:rsid w:val="00D14094"/>
    <w:rsid w:val="00D20E1D"/>
    <w:rsid w:val="00D35463"/>
    <w:rsid w:val="00D52955"/>
    <w:rsid w:val="00D676D4"/>
    <w:rsid w:val="00D82605"/>
    <w:rsid w:val="00D82B4C"/>
    <w:rsid w:val="00D84391"/>
    <w:rsid w:val="00DA6DE0"/>
    <w:rsid w:val="00DC6F8C"/>
    <w:rsid w:val="00DD18F5"/>
    <w:rsid w:val="00DF4142"/>
    <w:rsid w:val="00E00273"/>
    <w:rsid w:val="00E17769"/>
    <w:rsid w:val="00E24244"/>
    <w:rsid w:val="00E26F07"/>
    <w:rsid w:val="00E61BCB"/>
    <w:rsid w:val="00E64A69"/>
    <w:rsid w:val="00E703BC"/>
    <w:rsid w:val="00E71D6B"/>
    <w:rsid w:val="00E82178"/>
    <w:rsid w:val="00E82DB9"/>
    <w:rsid w:val="00EA7FFC"/>
    <w:rsid w:val="00EB16C5"/>
    <w:rsid w:val="00EC3249"/>
    <w:rsid w:val="00ED2AA4"/>
    <w:rsid w:val="00ED3198"/>
    <w:rsid w:val="00ED405A"/>
    <w:rsid w:val="00ED40B7"/>
    <w:rsid w:val="00EE49F4"/>
    <w:rsid w:val="00F11239"/>
    <w:rsid w:val="00F138F3"/>
    <w:rsid w:val="00F24D38"/>
    <w:rsid w:val="00F34EBF"/>
    <w:rsid w:val="00F43ADD"/>
    <w:rsid w:val="00F66BAE"/>
    <w:rsid w:val="00FA0A66"/>
    <w:rsid w:val="00FA28E3"/>
    <w:rsid w:val="00FC16E9"/>
    <w:rsid w:val="00FD32F9"/>
    <w:rsid w:val="00FF1775"/>
    <w:rsid w:val="00FF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BDE9AC"/>
  <w15:docId w15:val="{7EDC34CA-14BA-4721-835F-1EB44E47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ListParagraph">
    <w:name w:val="List Paragraph"/>
    <w:basedOn w:val="Normal"/>
    <w:uiPriority w:val="34"/>
    <w:qFormat/>
    <w:rsid w:val="00E703BC"/>
    <w:pPr>
      <w:ind w:left="720"/>
    </w:pPr>
  </w:style>
  <w:style w:type="paragraph" w:styleId="Header">
    <w:name w:val="header"/>
    <w:basedOn w:val="Normal"/>
    <w:link w:val="HeaderChar"/>
    <w:uiPriority w:val="99"/>
    <w:unhideWhenUsed/>
    <w:rsid w:val="00AF703B"/>
    <w:pPr>
      <w:tabs>
        <w:tab w:val="center" w:pos="4680"/>
        <w:tab w:val="right" w:pos="9360"/>
      </w:tabs>
    </w:pPr>
  </w:style>
  <w:style w:type="character" w:customStyle="1" w:styleId="HeaderChar">
    <w:name w:val="Header Char"/>
    <w:basedOn w:val="DefaultParagraphFont"/>
    <w:link w:val="Header"/>
    <w:uiPriority w:val="99"/>
    <w:rsid w:val="00AF703B"/>
    <w:rPr>
      <w:sz w:val="24"/>
      <w:szCs w:val="24"/>
    </w:rPr>
  </w:style>
  <w:style w:type="paragraph" w:styleId="Footer">
    <w:name w:val="footer"/>
    <w:basedOn w:val="Normal"/>
    <w:link w:val="FooterChar"/>
    <w:uiPriority w:val="99"/>
    <w:unhideWhenUsed/>
    <w:rsid w:val="00AF703B"/>
    <w:pPr>
      <w:tabs>
        <w:tab w:val="center" w:pos="4680"/>
        <w:tab w:val="right" w:pos="9360"/>
      </w:tabs>
    </w:pPr>
  </w:style>
  <w:style w:type="character" w:customStyle="1" w:styleId="FooterChar">
    <w:name w:val="Footer Char"/>
    <w:basedOn w:val="DefaultParagraphFont"/>
    <w:link w:val="Footer"/>
    <w:uiPriority w:val="99"/>
    <w:rsid w:val="00AF703B"/>
    <w:rPr>
      <w:sz w:val="24"/>
      <w:szCs w:val="24"/>
    </w:rPr>
  </w:style>
  <w:style w:type="paragraph" w:styleId="BalloonText">
    <w:name w:val="Balloon Text"/>
    <w:basedOn w:val="Normal"/>
    <w:link w:val="BalloonTextChar"/>
    <w:uiPriority w:val="99"/>
    <w:semiHidden/>
    <w:unhideWhenUsed/>
    <w:rsid w:val="009E3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52C4-D082-4EED-B8FE-15A2DEC8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Dresden Finance Committee</vt:lpstr>
    </vt:vector>
  </TitlesOfParts>
  <Company>Mascoma Savings Bank</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Dresden Finance Committee</dc:title>
  <dc:creator>Network Services</dc:creator>
  <cp:lastModifiedBy>Sarah Macy</cp:lastModifiedBy>
  <cp:revision>4</cp:revision>
  <cp:lastPrinted>2017-06-22T13:24:00Z</cp:lastPrinted>
  <dcterms:created xsi:type="dcterms:W3CDTF">2017-07-14T16:23:00Z</dcterms:created>
  <dcterms:modified xsi:type="dcterms:W3CDTF">2017-07-19T19:28:00Z</dcterms:modified>
</cp:coreProperties>
</file>